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7C7" w:rsidRPr="009A11C8" w:rsidRDefault="009A11C8" w:rsidP="009A11C8">
      <w:r w:rsidRPr="009F4CA0">
        <w:rPr>
          <w:vanish/>
        </w:rPr>
        <w:t>[h1]</w:t>
      </w:r>
      <w:r>
        <w:t>Repräsentatives Büro auf Zeit in Düsseldorf in bester Lage mieten</w:t>
      </w:r>
      <w:r w:rsidRPr="009F4CA0">
        <w:rPr>
          <w:vanish/>
        </w:rPr>
        <w:t>[/h1]</w:t>
      </w:r>
      <w:r>
        <w:br/>
      </w:r>
      <w:r>
        <w:br/>
      </w:r>
      <w:r w:rsidRPr="009F4CA0">
        <w:rPr>
          <w:vanish/>
        </w:rPr>
        <w:t>[p]</w:t>
      </w:r>
      <w:r>
        <w:t>Unsere Büro</w:t>
      </w:r>
      <w:r w:rsidR="00FD50B3">
        <w:t>s auf Zeit</w:t>
      </w:r>
      <w:r>
        <w:t xml:space="preserve"> im Stadtzentrum von Düsseldorf bieten Ihnen flexibel nutzbare Flächen, die höchsten Ansprüchen genügen. Genießen Sie den umfangreichen Service und sparen Sie durch die zeitlich begrenzte Nutzung Fixkosten.</w:t>
      </w:r>
      <w:r w:rsidRPr="009F4CA0">
        <w:rPr>
          <w:vanish/>
        </w:rPr>
        <w:t>[/p]</w:t>
      </w:r>
      <w:r>
        <w:br/>
      </w:r>
      <w:bookmarkStart w:id="0" w:name="_GoBack"/>
      <w:bookmarkEnd w:id="0"/>
      <w:r>
        <w:br/>
      </w:r>
      <w:r w:rsidRPr="009F4CA0">
        <w:rPr>
          <w:vanish/>
        </w:rPr>
        <w:t>[h2]</w:t>
      </w:r>
      <w:r>
        <w:br/>
        <w:t>Büro auf Zeit nahe Königsallee und Altstadt</w:t>
      </w:r>
      <w:r w:rsidRPr="009F4CA0">
        <w:rPr>
          <w:vanish/>
        </w:rPr>
        <w:t>[/h2]</w:t>
      </w:r>
      <w:r>
        <w:br/>
      </w:r>
      <w:r w:rsidRPr="009F4CA0">
        <w:rPr>
          <w:vanish/>
        </w:rPr>
        <w:t>[p]</w:t>
      </w:r>
      <w:r>
        <w:br/>
        <w:t xml:space="preserve">Die komfortabel ausgestatteten Büros im Dreischeibenhaus befinden sich in zentraler Lage in Düsseldorf. Die Königsallee und die Altstadt sind in wenigen Minuten zu Fuß erreichbar. Der Hofgarten und das Schauspielhaus liegen in direkter Nachbarschaft. Die internationale Messe ist durch die neu ausgebaute U-Bahn schnell mit öffentlichen Verkehrsmitteln erreicht. Im Umfeld befinden sich exklusive Einkaufsmöglichkeiten und ausgezeichnete Restaurants, Bars und Cafés. Zentraler können Sie in dieser schönen Stadt am Rhein nicht gelegen sein. </w:t>
      </w:r>
      <w:r>
        <w:br/>
        <w:t>Das Dreischeibenhaus ist weit über die Grenzen der Landeshauptstadt hinaus bekannt. Es gehört zu den Wahrzeichen der Stadt, einst befand sich in diesem architektonisch bedeutsamen Hochhaus die Düsseldorfer Firmenzentrale der Thyssen-Krupp AG.</w:t>
      </w:r>
      <w:r>
        <w:br/>
        <w:t xml:space="preserve">Sie mieten hier eine repräsentative Geschäftsadresse, an der Sie Ihre Geschäftspartner und Kunden mit gutem Gefühl empfangen können. </w:t>
      </w:r>
      <w:r w:rsidRPr="009F4CA0">
        <w:rPr>
          <w:vanish/>
        </w:rPr>
        <w:t>[/p]</w:t>
      </w:r>
      <w:r>
        <w:br/>
      </w:r>
      <w:r w:rsidRPr="009F4CA0">
        <w:rPr>
          <w:vanish/>
        </w:rPr>
        <w:t>[h3]</w:t>
      </w:r>
      <w:r>
        <w:br/>
        <w:t>Mit einem Büro auf Zeit bleiben Sie flexibel</w:t>
      </w:r>
      <w:r w:rsidRPr="009F4CA0">
        <w:rPr>
          <w:vanish/>
        </w:rPr>
        <w:t>[/h3]</w:t>
      </w:r>
      <w:r>
        <w:br/>
      </w:r>
      <w:r w:rsidRPr="009F4CA0">
        <w:rPr>
          <w:vanish/>
        </w:rPr>
        <w:t>[p]</w:t>
      </w:r>
      <w:r>
        <w:t xml:space="preserve">Sie gedenken ein Büro auf Zeit mitten in Düsseldorf zu mieten? Unsere eindrucksvollen Büroräume in historisch bedeutsamer Architektur offerieren das geeignete Ambiente für anspruchsvolle Geschäftsleute, Firmeninhaber und Startups. Mit unserem Angebot bleiben Sie so beweglich wie möglich. Egal ob Sie Geschäftsräume für wenige Tage oder Jahre suchen - wir machen Ihnen ein umfassendes Angebot. Auf Wunsch können Sie Ihr Büro auch mit Büro-Service inklusive vieler Bürodienstleistungen mieten. So können Sie sich zurücklehnen, um sich auf die Interessen Ihres Unternehmens zu konzentrieren. Des Weiteren lassen sich durch Büroräume auf Zeit natürlich Festkosten einsparen. Nehmen Sie auch unseren Büro-Service in Anspruch, benötigen Sie kein zusätzliches Personal zur Erledigung administrativer Aufgaben. </w:t>
      </w:r>
      <w:r>
        <w:br/>
        <w:t>Auch für Gründer ist das kurz- oder mittelfristige Anmieten von Büroräumen in unserem Komplex interessant, da am Beginn der Firmenkarriere erfahrungsgemäß keine großen Investments gemacht werden können. Ihr unternehmerisches Risiko bleibt so überschaubarer. Die Büros sind modern und komfortabel ausgestattet, die flexible Gestaltung der Mietverträge bieten Ihnen und Ihrem Unternehmen größtmögliche Freiheit.</w:t>
      </w:r>
      <w:r w:rsidRPr="009F4CA0">
        <w:rPr>
          <w:vanish/>
        </w:rPr>
        <w:t>[/p]</w:t>
      </w:r>
      <w:r>
        <w:br/>
      </w:r>
      <w:r w:rsidRPr="009F4CA0">
        <w:rPr>
          <w:vanish/>
        </w:rPr>
        <w:t>[h3]</w:t>
      </w:r>
      <w:r>
        <w:t>Lassen Sie sich noch heute ein Angebot erstellen</w:t>
      </w:r>
      <w:r w:rsidRPr="009F4CA0">
        <w:rPr>
          <w:vanish/>
        </w:rPr>
        <w:t>[/h3]</w:t>
      </w:r>
      <w:r>
        <w:br/>
      </w:r>
      <w:r w:rsidRPr="009F4CA0">
        <w:rPr>
          <w:vanish/>
        </w:rPr>
        <w:t>[p]</w:t>
      </w:r>
      <w:r>
        <w:t xml:space="preserve">Lassen Sie sich noch heute ein unverbindliches Angebot erstellen. Wir bieten Ihnen flexible Vertragskonditionen und faire Preise. Bei Bedarf können Sie Ihr gebuchtes Paket zu einem späteren Zeitpunkt jederzeit an Ihre Bedürfnisse anpassen. Überzeugen Sie sich von unserem sehr guten Preis-Leistungs-Verhältnis und lassen Sie sich noch heute ein unverbindliches Angebot für Ihr neues Büro </w:t>
      </w:r>
      <w:r w:rsidR="00FD50B3">
        <w:t xml:space="preserve">auf Zeit </w:t>
      </w:r>
      <w:r>
        <w:t xml:space="preserve">erstellen. </w:t>
      </w:r>
      <w:r w:rsidRPr="009F4CA0">
        <w:rPr>
          <w:vanish/>
        </w:rPr>
        <w:t>[/p]</w:t>
      </w:r>
    </w:p>
    <w:sectPr w:rsidR="00E427C7" w:rsidRPr="009A11C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7C"/>
    <w:rsid w:val="00070682"/>
    <w:rsid w:val="000B600A"/>
    <w:rsid w:val="00180D1E"/>
    <w:rsid w:val="0020530E"/>
    <w:rsid w:val="00211022"/>
    <w:rsid w:val="00297CBB"/>
    <w:rsid w:val="003370A8"/>
    <w:rsid w:val="00362427"/>
    <w:rsid w:val="003B5FD5"/>
    <w:rsid w:val="00466201"/>
    <w:rsid w:val="00485187"/>
    <w:rsid w:val="004C6876"/>
    <w:rsid w:val="005136F6"/>
    <w:rsid w:val="005515B4"/>
    <w:rsid w:val="00553478"/>
    <w:rsid w:val="00587059"/>
    <w:rsid w:val="005968CD"/>
    <w:rsid w:val="00791CBD"/>
    <w:rsid w:val="007A0239"/>
    <w:rsid w:val="007A59B8"/>
    <w:rsid w:val="007E21F8"/>
    <w:rsid w:val="007F19B8"/>
    <w:rsid w:val="00850523"/>
    <w:rsid w:val="00877C0B"/>
    <w:rsid w:val="009213FC"/>
    <w:rsid w:val="00964FB2"/>
    <w:rsid w:val="009843D7"/>
    <w:rsid w:val="009A11C8"/>
    <w:rsid w:val="009B0500"/>
    <w:rsid w:val="009B6F98"/>
    <w:rsid w:val="009F33DC"/>
    <w:rsid w:val="009F4CA0"/>
    <w:rsid w:val="009F7F91"/>
    <w:rsid w:val="00A07DB8"/>
    <w:rsid w:val="00A25636"/>
    <w:rsid w:val="00A707F2"/>
    <w:rsid w:val="00AA6470"/>
    <w:rsid w:val="00B1059B"/>
    <w:rsid w:val="00B85384"/>
    <w:rsid w:val="00B947D0"/>
    <w:rsid w:val="00BE027C"/>
    <w:rsid w:val="00C938F5"/>
    <w:rsid w:val="00D22394"/>
    <w:rsid w:val="00D260EC"/>
    <w:rsid w:val="00DC2606"/>
    <w:rsid w:val="00DF153B"/>
    <w:rsid w:val="00E427C7"/>
    <w:rsid w:val="00EA23ED"/>
    <w:rsid w:val="00F02395"/>
    <w:rsid w:val="00FD50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2507AC-8B2F-4E2D-A575-1DC8D22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uiPriority w:val="99"/>
    <w:semiHidden/>
    <w:unhideWhenUsed/>
    <w:rsid w:val="009F33DC"/>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065594">
      <w:bodyDiv w:val="1"/>
      <w:marLeft w:val="0"/>
      <w:marRight w:val="0"/>
      <w:marTop w:val="0"/>
      <w:marBottom w:val="0"/>
      <w:divBdr>
        <w:top w:val="none" w:sz="0" w:space="0" w:color="auto"/>
        <w:left w:val="none" w:sz="0" w:space="0" w:color="auto"/>
        <w:bottom w:val="none" w:sz="0" w:space="0" w:color="auto"/>
        <w:right w:val="none" w:sz="0" w:space="0" w:color="auto"/>
      </w:divBdr>
      <w:divsChild>
        <w:div w:id="1580289397">
          <w:marLeft w:val="0"/>
          <w:marRight w:val="0"/>
          <w:marTop w:val="0"/>
          <w:marBottom w:val="0"/>
          <w:divBdr>
            <w:top w:val="none" w:sz="0" w:space="0" w:color="auto"/>
            <w:left w:val="none" w:sz="0" w:space="0" w:color="auto"/>
            <w:bottom w:val="none" w:sz="0" w:space="0" w:color="auto"/>
            <w:right w:val="none" w:sz="0" w:space="0" w:color="auto"/>
          </w:divBdr>
          <w:divsChild>
            <w:div w:id="1069419596">
              <w:marLeft w:val="0"/>
              <w:marRight w:val="0"/>
              <w:marTop w:val="0"/>
              <w:marBottom w:val="0"/>
              <w:divBdr>
                <w:top w:val="none" w:sz="0" w:space="0" w:color="auto"/>
                <w:left w:val="none" w:sz="0" w:space="0" w:color="auto"/>
                <w:bottom w:val="none" w:sz="0" w:space="0" w:color="auto"/>
                <w:right w:val="none" w:sz="0" w:space="0" w:color="auto"/>
              </w:divBdr>
              <w:divsChild>
                <w:div w:id="173284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16890">
      <w:bodyDiv w:val="1"/>
      <w:marLeft w:val="0"/>
      <w:marRight w:val="0"/>
      <w:marTop w:val="0"/>
      <w:marBottom w:val="0"/>
      <w:divBdr>
        <w:top w:val="none" w:sz="0" w:space="0" w:color="auto"/>
        <w:left w:val="none" w:sz="0" w:space="0" w:color="auto"/>
        <w:bottom w:val="none" w:sz="0" w:space="0" w:color="auto"/>
        <w:right w:val="none" w:sz="0" w:space="0" w:color="auto"/>
      </w:divBdr>
      <w:divsChild>
        <w:div w:id="463744054">
          <w:marLeft w:val="0"/>
          <w:marRight w:val="0"/>
          <w:marTop w:val="0"/>
          <w:marBottom w:val="0"/>
          <w:divBdr>
            <w:top w:val="none" w:sz="0" w:space="0" w:color="auto"/>
            <w:left w:val="none" w:sz="0" w:space="0" w:color="auto"/>
            <w:bottom w:val="none" w:sz="0" w:space="0" w:color="auto"/>
            <w:right w:val="none" w:sz="0" w:space="0" w:color="auto"/>
          </w:divBdr>
          <w:divsChild>
            <w:div w:id="211891441">
              <w:marLeft w:val="0"/>
              <w:marRight w:val="0"/>
              <w:marTop w:val="0"/>
              <w:marBottom w:val="0"/>
              <w:divBdr>
                <w:top w:val="none" w:sz="0" w:space="0" w:color="auto"/>
                <w:left w:val="none" w:sz="0" w:space="0" w:color="auto"/>
                <w:bottom w:val="none" w:sz="0" w:space="0" w:color="auto"/>
                <w:right w:val="none" w:sz="0" w:space="0" w:color="auto"/>
              </w:divBdr>
              <w:divsChild>
                <w:div w:id="3946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460209">
      <w:bodyDiv w:val="1"/>
      <w:marLeft w:val="0"/>
      <w:marRight w:val="0"/>
      <w:marTop w:val="0"/>
      <w:marBottom w:val="0"/>
      <w:divBdr>
        <w:top w:val="none" w:sz="0" w:space="0" w:color="auto"/>
        <w:left w:val="none" w:sz="0" w:space="0" w:color="auto"/>
        <w:bottom w:val="none" w:sz="0" w:space="0" w:color="auto"/>
        <w:right w:val="none" w:sz="0" w:space="0" w:color="auto"/>
      </w:divBdr>
      <w:divsChild>
        <w:div w:id="98569765">
          <w:marLeft w:val="0"/>
          <w:marRight w:val="0"/>
          <w:marTop w:val="0"/>
          <w:marBottom w:val="0"/>
          <w:divBdr>
            <w:top w:val="none" w:sz="0" w:space="0" w:color="auto"/>
            <w:left w:val="none" w:sz="0" w:space="0" w:color="auto"/>
            <w:bottom w:val="none" w:sz="0" w:space="0" w:color="auto"/>
            <w:right w:val="none" w:sz="0" w:space="0" w:color="auto"/>
          </w:divBdr>
          <w:divsChild>
            <w:div w:id="2122920153">
              <w:marLeft w:val="0"/>
              <w:marRight w:val="0"/>
              <w:marTop w:val="0"/>
              <w:marBottom w:val="0"/>
              <w:divBdr>
                <w:top w:val="none" w:sz="0" w:space="0" w:color="auto"/>
                <w:left w:val="none" w:sz="0" w:space="0" w:color="auto"/>
                <w:bottom w:val="none" w:sz="0" w:space="0" w:color="auto"/>
                <w:right w:val="none" w:sz="0" w:space="0" w:color="auto"/>
              </w:divBdr>
              <w:divsChild>
                <w:div w:id="81883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09726">
      <w:bodyDiv w:val="1"/>
      <w:marLeft w:val="0"/>
      <w:marRight w:val="0"/>
      <w:marTop w:val="0"/>
      <w:marBottom w:val="0"/>
      <w:divBdr>
        <w:top w:val="none" w:sz="0" w:space="0" w:color="auto"/>
        <w:left w:val="none" w:sz="0" w:space="0" w:color="auto"/>
        <w:bottom w:val="none" w:sz="0" w:space="0" w:color="auto"/>
        <w:right w:val="none" w:sz="0" w:space="0" w:color="auto"/>
      </w:divBdr>
      <w:divsChild>
        <w:div w:id="1073817106">
          <w:marLeft w:val="0"/>
          <w:marRight w:val="0"/>
          <w:marTop w:val="0"/>
          <w:marBottom w:val="0"/>
          <w:divBdr>
            <w:top w:val="none" w:sz="0" w:space="0" w:color="auto"/>
            <w:left w:val="none" w:sz="0" w:space="0" w:color="auto"/>
            <w:bottom w:val="none" w:sz="0" w:space="0" w:color="auto"/>
            <w:right w:val="none" w:sz="0" w:space="0" w:color="auto"/>
          </w:divBdr>
          <w:divsChild>
            <w:div w:id="1975983498">
              <w:marLeft w:val="0"/>
              <w:marRight w:val="0"/>
              <w:marTop w:val="0"/>
              <w:marBottom w:val="0"/>
              <w:divBdr>
                <w:top w:val="none" w:sz="0" w:space="0" w:color="auto"/>
                <w:left w:val="none" w:sz="0" w:space="0" w:color="auto"/>
                <w:bottom w:val="none" w:sz="0" w:space="0" w:color="auto"/>
                <w:right w:val="none" w:sz="0" w:space="0" w:color="auto"/>
              </w:divBdr>
              <w:divsChild>
                <w:div w:id="345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66597">
      <w:bodyDiv w:val="1"/>
      <w:marLeft w:val="0"/>
      <w:marRight w:val="0"/>
      <w:marTop w:val="0"/>
      <w:marBottom w:val="0"/>
      <w:divBdr>
        <w:top w:val="none" w:sz="0" w:space="0" w:color="auto"/>
        <w:left w:val="none" w:sz="0" w:space="0" w:color="auto"/>
        <w:bottom w:val="none" w:sz="0" w:space="0" w:color="auto"/>
        <w:right w:val="none" w:sz="0" w:space="0" w:color="auto"/>
      </w:divBdr>
      <w:divsChild>
        <w:div w:id="1193836311">
          <w:marLeft w:val="0"/>
          <w:marRight w:val="0"/>
          <w:marTop w:val="0"/>
          <w:marBottom w:val="0"/>
          <w:divBdr>
            <w:top w:val="none" w:sz="0" w:space="0" w:color="auto"/>
            <w:left w:val="none" w:sz="0" w:space="0" w:color="auto"/>
            <w:bottom w:val="none" w:sz="0" w:space="0" w:color="auto"/>
            <w:right w:val="none" w:sz="0" w:space="0" w:color="auto"/>
          </w:divBdr>
          <w:divsChild>
            <w:div w:id="1515026589">
              <w:marLeft w:val="0"/>
              <w:marRight w:val="0"/>
              <w:marTop w:val="0"/>
              <w:marBottom w:val="0"/>
              <w:divBdr>
                <w:top w:val="none" w:sz="0" w:space="0" w:color="auto"/>
                <w:left w:val="none" w:sz="0" w:space="0" w:color="auto"/>
                <w:bottom w:val="none" w:sz="0" w:space="0" w:color="auto"/>
                <w:right w:val="none" w:sz="0" w:space="0" w:color="auto"/>
              </w:divBdr>
              <w:divsChild>
                <w:div w:id="10171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233744">
      <w:bodyDiv w:val="1"/>
      <w:marLeft w:val="0"/>
      <w:marRight w:val="0"/>
      <w:marTop w:val="0"/>
      <w:marBottom w:val="0"/>
      <w:divBdr>
        <w:top w:val="none" w:sz="0" w:space="0" w:color="auto"/>
        <w:left w:val="none" w:sz="0" w:space="0" w:color="auto"/>
        <w:bottom w:val="none" w:sz="0" w:space="0" w:color="auto"/>
        <w:right w:val="none" w:sz="0" w:space="0" w:color="auto"/>
      </w:divBdr>
      <w:divsChild>
        <w:div w:id="1642229370">
          <w:marLeft w:val="0"/>
          <w:marRight w:val="0"/>
          <w:marTop w:val="0"/>
          <w:marBottom w:val="0"/>
          <w:divBdr>
            <w:top w:val="none" w:sz="0" w:space="0" w:color="auto"/>
            <w:left w:val="none" w:sz="0" w:space="0" w:color="auto"/>
            <w:bottom w:val="none" w:sz="0" w:space="0" w:color="auto"/>
            <w:right w:val="none" w:sz="0" w:space="0" w:color="auto"/>
          </w:divBdr>
          <w:divsChild>
            <w:div w:id="329480556">
              <w:marLeft w:val="0"/>
              <w:marRight w:val="0"/>
              <w:marTop w:val="0"/>
              <w:marBottom w:val="0"/>
              <w:divBdr>
                <w:top w:val="none" w:sz="0" w:space="0" w:color="auto"/>
                <w:left w:val="none" w:sz="0" w:space="0" w:color="auto"/>
                <w:bottom w:val="none" w:sz="0" w:space="0" w:color="auto"/>
                <w:right w:val="none" w:sz="0" w:space="0" w:color="auto"/>
              </w:divBdr>
              <w:divsChild>
                <w:div w:id="131263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094356">
      <w:bodyDiv w:val="1"/>
      <w:marLeft w:val="0"/>
      <w:marRight w:val="0"/>
      <w:marTop w:val="0"/>
      <w:marBottom w:val="0"/>
      <w:divBdr>
        <w:top w:val="none" w:sz="0" w:space="0" w:color="auto"/>
        <w:left w:val="none" w:sz="0" w:space="0" w:color="auto"/>
        <w:bottom w:val="none" w:sz="0" w:space="0" w:color="auto"/>
        <w:right w:val="none" w:sz="0" w:space="0" w:color="auto"/>
      </w:divBdr>
      <w:divsChild>
        <w:div w:id="534079555">
          <w:marLeft w:val="0"/>
          <w:marRight w:val="0"/>
          <w:marTop w:val="0"/>
          <w:marBottom w:val="0"/>
          <w:divBdr>
            <w:top w:val="none" w:sz="0" w:space="0" w:color="auto"/>
            <w:left w:val="none" w:sz="0" w:space="0" w:color="auto"/>
            <w:bottom w:val="none" w:sz="0" w:space="0" w:color="auto"/>
            <w:right w:val="none" w:sz="0" w:space="0" w:color="auto"/>
          </w:divBdr>
          <w:divsChild>
            <w:div w:id="86541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113C574A.dotm</Template>
  <TotalTime>0</TotalTime>
  <Pages>1</Pages>
  <Words>454</Words>
  <Characters>2590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[OSG] Aniela Glashauser</dc:creator>
  <cp:keywords/>
  <dc:description/>
  <cp:lastModifiedBy>Boris Rösch</cp:lastModifiedBy>
  <cp:revision>4</cp:revision>
  <dcterms:created xsi:type="dcterms:W3CDTF">2017-03-01T15:07:00Z</dcterms:created>
  <dcterms:modified xsi:type="dcterms:W3CDTF">2017-07-06T07:17:00Z</dcterms:modified>
</cp:coreProperties>
</file>